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Raadsinformatiebrief B&amp;amp;W over de beleidsbundel Ruimtelijk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B&amp;amp;W over de stand van zaken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Raadsinformatiebrief B&amp;amp;W over de ontwikkelingen Sociaal Domein (scenariokeuze)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Raadsinformatiebrief B&amp;amp;W over de ontwikkelingen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Raadsinformatiebrief B&amp;amp;W over de stand van zaken Database Lokale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Raadsinformatiebrief B&amp;amp;W over de uitkomsten op hoofdlijnen  van het medewerkersonderzoek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Raadsinformatiebrief over de laatste stand van zaken gebiedsproces Programma Nieuwe Natuur Oostkant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Raadsinformatiebrief B&amp;amp;W met de stand van zake inzake het project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Raadsinformatiebrief B&amp;amp;W inzake de voortgang van het Netwerkplatform Kampen en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Raadsinformatiebrief B&amp;amp;W over de Minima Effect Rapportage gemeente Dronten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Raadsinformatiebrief B&amp;amp;W inzake de eerste halfjaarrapportage Sociaal Domein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Raadsinformatiebrief B&amp;amp;W over de prestatieafspraken OFW en HBV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Raadsinformatiebrief B&amp;amp;W met een toelichting besluit Huishoudelijke Hulp Toelage regeling voor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Raadsinformatiebrief B&amp;amp;W over het hanteren van kwaliteitscriteria bij subsidieaanvragen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Brief B&amp;amp;W gericht aan de voorzitter Alderstafel inzake voorlopige beÃ«indiging deelname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Raadsinformatiebrief B&amp;amp;W inzake afsluiten raamovereenkomst in vervolg op aanbesteden payroll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0348571a-a583-4cb4-a407-40995df4d39c.pdf" TargetMode="External" /><Relationship Id="rId26" Type="http://schemas.openxmlformats.org/officeDocument/2006/relationships/hyperlink" Target="https://gemeenteraad.dronten.nl/Overzichten/e7252bf4-d7c5-4971-b538-433d89996a5b.pdf" TargetMode="External" /><Relationship Id="rId27" Type="http://schemas.openxmlformats.org/officeDocument/2006/relationships/hyperlink" Target="https://gemeenteraad.dronten.nl/Overzichten/9fa77ccb-eb66-4f8b-9251-8c5243d75c38.pdf" TargetMode="External" /><Relationship Id="rId28" Type="http://schemas.openxmlformats.org/officeDocument/2006/relationships/hyperlink" Target="https://gemeenteraad.dronten.nl/Overzichten/8700676c-9b18-4f2d-8481-25c249ffb48b.pdf" TargetMode="External" /><Relationship Id="rId29" Type="http://schemas.openxmlformats.org/officeDocument/2006/relationships/hyperlink" Target="https://gemeenteraad.dronten.nl/Overzichten/cbf6dd50-d884-4038-8ae7-cda12ef3674c.pdf" TargetMode="External" /><Relationship Id="rId30" Type="http://schemas.openxmlformats.org/officeDocument/2006/relationships/hyperlink" Target="https://gemeenteraad.dronten.nl/Overzichten/a5aaf329-bbb9-4516-ba1a-da4f044f390e.pdf" TargetMode="External" /><Relationship Id="rId37" Type="http://schemas.openxmlformats.org/officeDocument/2006/relationships/hyperlink" Target="https://gemeenteraad.dronten.nl/Overzichten/9f7c459c-9345-4208-a702-5a7fb861bb8a.pdf" TargetMode="External" /><Relationship Id="rId38" Type="http://schemas.openxmlformats.org/officeDocument/2006/relationships/hyperlink" Target="https://gemeenteraad.dronten.nl/Overzichten/3af90bc9-74fd-4c21-9991-7d79e2858263.pdf" TargetMode="External" /><Relationship Id="rId39" Type="http://schemas.openxmlformats.org/officeDocument/2006/relationships/hyperlink" Target="https://gemeenteraad.dronten.nl/Overzichten/1ae72d81-6f1d-4be0-8ceb-97b1880ca804.pdf" TargetMode="External" /><Relationship Id="rId40" Type="http://schemas.openxmlformats.org/officeDocument/2006/relationships/hyperlink" Target="https://gemeenteraad.dronten.nl/Overzichten/7bcddb06-2e10-423b-b66d-eb8f24924542.pdf" TargetMode="External" /><Relationship Id="rId41" Type="http://schemas.openxmlformats.org/officeDocument/2006/relationships/hyperlink" Target="https://gemeenteraad.dronten.nl/Overzichten/066f9e32-d58d-45a5-b2d1-b933718cd4f6.pdf" TargetMode="External" /><Relationship Id="rId42" Type="http://schemas.openxmlformats.org/officeDocument/2006/relationships/hyperlink" Target="https://gemeenteraad.dronten.nl/Overzichten/f72d5494-0233-4946-90fb-ce63fd9d015e.pdf" TargetMode="External" /><Relationship Id="rId43" Type="http://schemas.openxmlformats.org/officeDocument/2006/relationships/hyperlink" Target="https://gemeenteraad.dronten.nl/Overzichten/454bb48c-9ff3-4200-86b4-07517f9d5c73.pdf" TargetMode="External" /><Relationship Id="rId44" Type="http://schemas.openxmlformats.org/officeDocument/2006/relationships/hyperlink" Target="https://gemeenteraad.dronten.nl/Overzichten/995bef8f-382f-49cc-9836-63abf07126af.pdf" TargetMode="External" /><Relationship Id="rId45" Type="http://schemas.openxmlformats.org/officeDocument/2006/relationships/hyperlink" Target="https://gemeenteraad.dronten.nl/Overzichten/cf8ee981-3eee-429f-8530-816657f8fc68.pdf" TargetMode="External" /><Relationship Id="rId46" Type="http://schemas.openxmlformats.org/officeDocument/2006/relationships/hyperlink" Target="https://gemeenteraad.dronten.nl/Overzichten/073819e6-3bd2-4c4c-912c-98a2c6dbd28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